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16 - MIDI CC ELPM 1 2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MIDI CCs : 4 on Channel 1 and 4 on Chanel 2, modulating Exp FM, Lin FM, PM and AM.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24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25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26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LCC 27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